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4" w:rsidRDefault="00F542E0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ΠΑΡΑΡΤΗΜΑ 1</w:t>
      </w:r>
      <w:r w:rsidRPr="00F542E0">
        <w:rPr>
          <w:b/>
          <w:sz w:val="24"/>
          <w:szCs w:val="24"/>
          <w:u w:val="single"/>
        </w:rPr>
        <w:t xml:space="preserve">: </w:t>
      </w:r>
      <w:r w:rsidR="00F20897">
        <w:rPr>
          <w:b/>
          <w:sz w:val="24"/>
          <w:szCs w:val="24"/>
          <w:u w:val="single"/>
        </w:rPr>
        <w:t>ΠΙΝΑΚΑΣ ΔΙΟΙΚΗΤΙΚΗΣ ΕΠΑΛΗΘΕΥΣΗΣ ΦΥΣΙΚΟΥ ΑΝΤΙΚΕΙΜΕΝΟΥ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ED46E6" w:rsidRDefault="00745D19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ΤΙΤΛΟΣ ΠΡΑΞΗΣ</w:t>
            </w:r>
          </w:p>
          <w:p w:rsidR="00BD15F5" w:rsidRPr="00BD15F5" w:rsidRDefault="00BD15F5" w:rsidP="00745D19">
            <w:pPr>
              <w:jc w:val="center"/>
              <w:rPr>
                <w:sz w:val="24"/>
                <w:szCs w:val="24"/>
              </w:rPr>
            </w:pPr>
            <w:r w:rsidRPr="00AC529B">
              <w:rPr>
                <w:i/>
                <w:sz w:val="20"/>
                <w:szCs w:val="20"/>
              </w:rPr>
              <w:t>(ΟΠΩΣ ΠΡΟΚΥΠΤΕΙ ΑΠΟ ΤΗΝ ΑΠΟΦΑΣΗ ΕΝΤΑΞΗΣ)</w:t>
            </w:r>
          </w:p>
        </w:tc>
        <w:tc>
          <w:tcPr>
            <w:tcW w:w="4148" w:type="dxa"/>
            <w:gridSpan w:val="2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745D19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ΔΙΚΑΙ</w:t>
            </w:r>
            <w:r>
              <w:rPr>
                <w:sz w:val="24"/>
                <w:szCs w:val="24"/>
              </w:rPr>
              <w:t>ΟΥΧΟΣ</w:t>
            </w:r>
            <w:r w:rsidR="00BD15F5">
              <w:rPr>
                <w:sz w:val="24"/>
                <w:szCs w:val="24"/>
                <w:lang w:val="en-US"/>
              </w:rPr>
              <w:t>/</w:t>
            </w:r>
            <w:r w:rsidR="00BD15F5">
              <w:rPr>
                <w:sz w:val="24"/>
                <w:szCs w:val="24"/>
              </w:rPr>
              <w:t>ΕΠΙΚΕΦΑΛΗΣ ΕΤΑΙΡΟΣ</w:t>
            </w:r>
          </w:p>
        </w:tc>
        <w:tc>
          <w:tcPr>
            <w:tcW w:w="4148" w:type="dxa"/>
            <w:gridSpan w:val="2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745D19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ΚΟΙΝΩΝΙΚΗ ΣΥΜΠΡΑΞΗ</w:t>
            </w:r>
          </w:p>
        </w:tc>
        <w:tc>
          <w:tcPr>
            <w:tcW w:w="4148" w:type="dxa"/>
            <w:gridSpan w:val="2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112FA8" w:rsidRPr="00745D19" w:rsidRDefault="00112FA8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ΕΓΚΕΚΡΙΜΕΝΟΣ ΣΥΝΟΛΙΚΟΣ ΠΡΟΫΠΟΛΟΓΙΣΜΟΣ ΣΥΜΦΩΝΑ ΜΕ ΤΗΝ ΑΠΟΦΑΣΗ ΕΝΤΑΞΗΣ</w:t>
            </w:r>
          </w:p>
        </w:tc>
        <w:tc>
          <w:tcPr>
            <w:tcW w:w="4148" w:type="dxa"/>
            <w:gridSpan w:val="2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AF1A57" w:rsidTr="00A0265F">
        <w:trPr>
          <w:trHeight w:val="1077"/>
        </w:trPr>
        <w:tc>
          <w:tcPr>
            <w:tcW w:w="8296" w:type="dxa"/>
            <w:gridSpan w:val="4"/>
            <w:shd w:val="clear" w:color="auto" w:fill="C5E0B3" w:themeFill="accent6" w:themeFillTint="66"/>
            <w:vAlign w:val="center"/>
          </w:tcPr>
          <w:p w:rsidR="00AF1A57" w:rsidRDefault="00AF1A57" w:rsidP="005E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ΣΥΜΒΑΣΕΙΣ ΤΡΟΦΙΜΩΝ ΚΑΙ ΒΥΣ ΠΟΥ ΕΧΟΥΝ ΣΥΝΑΦΘΕΙ</w:t>
            </w:r>
          </w:p>
          <w:p w:rsidR="00AF1A57" w:rsidRPr="005E2AF1" w:rsidRDefault="00AF1A57" w:rsidP="005E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0"/>
                <w:szCs w:val="20"/>
              </w:rPr>
              <w:t>ΠΡΟΣΤΙΘΕΝΤΑΙ ΤΟΣΕΣ ΣΕΙΡΕΣ ΟΣΕΣ ΟΙ ΣΥΝΑΦΘΕΙΣΕΣ ΣΥΜΒΑΣΕΙΣ)</w:t>
            </w:r>
          </w:p>
        </w:tc>
      </w:tr>
      <w:tr w:rsidR="00AF1A57" w:rsidTr="00AF1A57">
        <w:trPr>
          <w:trHeight w:val="540"/>
        </w:trPr>
        <w:tc>
          <w:tcPr>
            <w:tcW w:w="2074" w:type="dxa"/>
            <w:vAlign w:val="center"/>
          </w:tcPr>
          <w:p w:rsidR="00AF1A57" w:rsidRPr="00AF1A57" w:rsidRDefault="00AF1A57" w:rsidP="00745D19">
            <w:pPr>
              <w:jc w:val="center"/>
              <w:rPr>
                <w:sz w:val="24"/>
                <w:szCs w:val="24"/>
              </w:rPr>
            </w:pPr>
            <w:r w:rsidRPr="00AF1A57">
              <w:rPr>
                <w:sz w:val="24"/>
                <w:szCs w:val="24"/>
              </w:rPr>
              <w:t>ΑΡΙΘΜΟΣ ΣΥΜΒΑΣΗΣ</w:t>
            </w:r>
          </w:p>
        </w:tc>
        <w:tc>
          <w:tcPr>
            <w:tcW w:w="2074" w:type="dxa"/>
            <w:vAlign w:val="center"/>
          </w:tcPr>
          <w:p w:rsidR="00AF1A57" w:rsidRDefault="00AF1A57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 ΣΥΜΒΑΣΗΣ</w:t>
            </w:r>
          </w:p>
        </w:tc>
        <w:tc>
          <w:tcPr>
            <w:tcW w:w="2074" w:type="dxa"/>
            <w:vAlign w:val="center"/>
          </w:tcPr>
          <w:p w:rsidR="00AF1A57" w:rsidRPr="00AF1A57" w:rsidRDefault="00AF1A57" w:rsidP="00AF1A57">
            <w:pPr>
              <w:jc w:val="center"/>
              <w:rPr>
                <w:sz w:val="24"/>
                <w:szCs w:val="24"/>
              </w:rPr>
            </w:pPr>
            <w:r w:rsidRPr="00AF1A57">
              <w:rPr>
                <w:sz w:val="24"/>
                <w:szCs w:val="24"/>
              </w:rPr>
              <w:t xml:space="preserve">ΟΜΑΔΕΣ </w:t>
            </w:r>
            <w:r w:rsidR="00585010">
              <w:rPr>
                <w:sz w:val="24"/>
                <w:szCs w:val="24"/>
              </w:rPr>
              <w:t>ΠΡΟΪΟΝΤΩΝ (ΤΡΟΦΙΜΩΝ ΚΑΙ ΒΥΣ)</w:t>
            </w:r>
          </w:p>
        </w:tc>
        <w:tc>
          <w:tcPr>
            <w:tcW w:w="2074" w:type="dxa"/>
            <w:vAlign w:val="center"/>
          </w:tcPr>
          <w:p w:rsidR="00AF1A57" w:rsidRPr="00AF1A57" w:rsidRDefault="0023089A" w:rsidP="00A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ΣΥΝΟΛΙΚΟ </w:t>
            </w:r>
            <w:r w:rsidR="00AF1A57" w:rsidRPr="00AF1A57">
              <w:rPr>
                <w:sz w:val="24"/>
                <w:szCs w:val="24"/>
              </w:rPr>
              <w:t>ΠΟΣΟ ΣΥΜΒΑΣΗΣ</w:t>
            </w:r>
          </w:p>
        </w:tc>
      </w:tr>
      <w:tr w:rsidR="00AF1A57" w:rsidTr="007A6DCF">
        <w:trPr>
          <w:trHeight w:val="540"/>
        </w:trPr>
        <w:tc>
          <w:tcPr>
            <w:tcW w:w="2074" w:type="dxa"/>
            <w:vAlign w:val="center"/>
          </w:tcPr>
          <w:p w:rsidR="00AF1A57" w:rsidRDefault="00AF1A57" w:rsidP="00AF1A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AF1A57" w:rsidRDefault="00AF1A57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AF1A57" w:rsidRDefault="00AF1A57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:rsidR="00AF1A57" w:rsidRDefault="00AF1A57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85010" w:rsidTr="007A6DCF">
        <w:trPr>
          <w:trHeight w:val="540"/>
        </w:trPr>
        <w:tc>
          <w:tcPr>
            <w:tcW w:w="2074" w:type="dxa"/>
            <w:vAlign w:val="center"/>
          </w:tcPr>
          <w:p w:rsidR="00585010" w:rsidRDefault="00585010" w:rsidP="00AF1A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85010" w:rsidRDefault="00585010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85010" w:rsidTr="007A6DCF">
        <w:trPr>
          <w:trHeight w:val="540"/>
        </w:trPr>
        <w:tc>
          <w:tcPr>
            <w:tcW w:w="2074" w:type="dxa"/>
            <w:vAlign w:val="center"/>
          </w:tcPr>
          <w:p w:rsidR="00585010" w:rsidRDefault="00585010" w:rsidP="00AF1A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85010" w:rsidRDefault="00585010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85010" w:rsidTr="007A6DCF">
        <w:trPr>
          <w:trHeight w:val="540"/>
        </w:trPr>
        <w:tc>
          <w:tcPr>
            <w:tcW w:w="2074" w:type="dxa"/>
            <w:vAlign w:val="center"/>
          </w:tcPr>
          <w:p w:rsidR="00585010" w:rsidRDefault="00585010" w:rsidP="00AF1A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85010" w:rsidRDefault="00585010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:rsidR="00585010" w:rsidRDefault="00585010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873A9F" w:rsidTr="007A6DCF">
        <w:trPr>
          <w:trHeight w:val="540"/>
        </w:trPr>
        <w:tc>
          <w:tcPr>
            <w:tcW w:w="2074" w:type="dxa"/>
            <w:vAlign w:val="center"/>
          </w:tcPr>
          <w:p w:rsidR="00873A9F" w:rsidRDefault="00873A9F" w:rsidP="00AF1A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73A9F" w:rsidRDefault="00873A9F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73A9F" w:rsidRDefault="00873A9F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</w:tcPr>
          <w:p w:rsidR="00873A9F" w:rsidRDefault="00873A9F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3589">
        <w:trPr>
          <w:trHeight w:val="1077"/>
        </w:trPr>
        <w:tc>
          <w:tcPr>
            <w:tcW w:w="4148" w:type="dxa"/>
            <w:gridSpan w:val="2"/>
            <w:shd w:val="clear" w:color="auto" w:fill="F7CAAC" w:themeFill="accent2" w:themeFillTint="66"/>
            <w:vAlign w:val="center"/>
          </w:tcPr>
          <w:p w:rsidR="0023089A" w:rsidRDefault="00873A9F" w:rsidP="0011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ΠΟΣΟΣΤΟ ΥΛΟΠΟΙΗΣΗΣ ΦΥΣΙΚΟΥ ΑΝΤΙΚΕΙΜΕΝΟΥ </w:t>
            </w:r>
          </w:p>
          <w:p w:rsidR="00745D19" w:rsidRPr="00873A9F" w:rsidRDefault="00873A9F" w:rsidP="00ED46E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="00ED46E6">
              <w:rPr>
                <w:i/>
                <w:sz w:val="20"/>
                <w:szCs w:val="20"/>
              </w:rPr>
              <w:t>ΜΕΤΑΦΕΡΕΤΑΙ Η ΤΙΜΗ ΤΗΣ ΣΤΗΛΗΣ Κ ΤΟΥ ΠΙΝΑΚΑ ΠΡΟΜΗΘΕΙΩΝ ΤΡΟΦΙΜΩΝ ΚΑΙ ΒΥΣ – ΠΑΡΑΡΤΗΜΑ 2 – ΠΡΟΚΕΙΤΑΙ ΓΙΑ ΤΟΝ  ΜΕΣΟ ΟΡΟ</w:t>
            </w:r>
            <w:bookmarkStart w:id="0" w:name="_GoBack"/>
            <w:bookmarkEnd w:id="0"/>
            <w:r w:rsidR="00F60A9C">
              <w:rPr>
                <w:i/>
                <w:sz w:val="20"/>
                <w:szCs w:val="20"/>
              </w:rPr>
              <w:t xml:space="preserve"> ΠΟΥ</w:t>
            </w:r>
            <w:r>
              <w:rPr>
                <w:i/>
                <w:sz w:val="20"/>
                <w:szCs w:val="20"/>
              </w:rPr>
              <w:t xml:space="preserve"> ΠΡΟΚΥΠΤΕΙ ΑΠΟ </w:t>
            </w:r>
            <w:r w:rsidR="00770FBB">
              <w:rPr>
                <w:i/>
                <w:sz w:val="20"/>
                <w:szCs w:val="20"/>
              </w:rPr>
              <w:t>ΤΟΝ ΠΙΝΑΚΑ ΠΡΟΜΗΘΕΙΩΝ ΤΡΟΦΙΜΩΝ ΚΑΙ ΒΥΣ</w:t>
            </w:r>
            <w:r w:rsidR="00F60A9C">
              <w:rPr>
                <w:i/>
                <w:sz w:val="20"/>
                <w:szCs w:val="20"/>
              </w:rPr>
              <w:t xml:space="preserve"> – ΠΑΡΑΡΤΗΜΑ 2</w:t>
            </w:r>
            <w:r w:rsidR="00DB1FD2">
              <w:rPr>
                <w:i/>
                <w:sz w:val="20"/>
                <w:szCs w:val="20"/>
              </w:rPr>
              <w:t xml:space="preserve"> - ΣΤΗΛΗ </w:t>
            </w:r>
            <w:r w:rsidR="00DB1FD2">
              <w:rPr>
                <w:i/>
                <w:sz w:val="20"/>
                <w:szCs w:val="20"/>
                <w:lang w:val="en-US"/>
              </w:rPr>
              <w:t>J</w:t>
            </w:r>
            <w:r w:rsidR="005E358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45D19" w:rsidRPr="005E3589" w:rsidRDefault="00745D19" w:rsidP="005E358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00C7B" w:rsidRDefault="00500C7B" w:rsidP="00500C7B">
      <w:pPr>
        <w:jc w:val="both"/>
        <w:rPr>
          <w:sz w:val="24"/>
          <w:szCs w:val="24"/>
        </w:rPr>
      </w:pPr>
    </w:p>
    <w:p w:rsidR="00957367" w:rsidRDefault="00957367" w:rsidP="00500C7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57367" w:rsidRPr="005E2AF1" w:rsidTr="00957367">
        <w:trPr>
          <w:trHeight w:val="1077"/>
        </w:trPr>
        <w:tc>
          <w:tcPr>
            <w:tcW w:w="8296" w:type="dxa"/>
            <w:gridSpan w:val="2"/>
            <w:shd w:val="clear" w:color="auto" w:fill="92D050"/>
            <w:vAlign w:val="center"/>
          </w:tcPr>
          <w:p w:rsidR="00957367" w:rsidRDefault="00957367" w:rsidP="00B7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ΔΙΑΝΟΜΕΣ </w:t>
            </w:r>
          </w:p>
          <w:p w:rsidR="00957367" w:rsidRPr="005E2AF1" w:rsidRDefault="00957367" w:rsidP="00B714C2">
            <w:pPr>
              <w:jc w:val="center"/>
              <w:rPr>
                <w:sz w:val="24"/>
                <w:szCs w:val="24"/>
              </w:rPr>
            </w:pPr>
            <w:r w:rsidRPr="00D65C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ΑΝΑΦΕΡΟΝΤΑΙ ΟΙ ΠΡΑΓΜΑΤΟΠΟΙΗΘΕΙΣΕΣ ΔΙΑΝΟΜΕΣ ΕΩΣ ΤΗΝ ΗΜΕΡΟΜΗΝΙΑ ΑΝΑΦΟΡΑΣ</w:t>
            </w:r>
            <w:r w:rsidR="00F806B2">
              <w:rPr>
                <w:i/>
                <w:sz w:val="20"/>
                <w:szCs w:val="20"/>
              </w:rPr>
              <w:t xml:space="preserve"> - ΠΡΟΣΤΙΘΕΝΤΑΙ ΤΟΣΕΣ ΣΕΙΡΕΣ ΟΣΕΣ ΟΙ ΔΙΑΝΟΜΕΣ</w:t>
            </w:r>
            <w:r>
              <w:rPr>
                <w:sz w:val="24"/>
                <w:szCs w:val="24"/>
              </w:rPr>
              <w:t>)</w:t>
            </w:r>
          </w:p>
        </w:tc>
      </w:tr>
      <w:tr w:rsidR="00957367" w:rsidRPr="00AF1A57" w:rsidTr="00F806B2">
        <w:trPr>
          <w:trHeight w:val="647"/>
        </w:trPr>
        <w:tc>
          <w:tcPr>
            <w:tcW w:w="4148" w:type="dxa"/>
            <w:vAlign w:val="center"/>
          </w:tcPr>
          <w:p w:rsidR="00957367" w:rsidRPr="00AF1A57" w:rsidRDefault="00F806B2" w:rsidP="00B7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 ΔΙΑΝΟΜΗΣ</w:t>
            </w:r>
          </w:p>
        </w:tc>
        <w:tc>
          <w:tcPr>
            <w:tcW w:w="4148" w:type="dxa"/>
            <w:vAlign w:val="center"/>
          </w:tcPr>
          <w:p w:rsidR="00957367" w:rsidRDefault="00F806B2" w:rsidP="00B71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 ΠΟΥ ΔΙΑΝΕΜΗΘΗΚΕ</w:t>
            </w:r>
          </w:p>
          <w:p w:rsidR="0023089A" w:rsidRPr="0023089A" w:rsidRDefault="0023089A" w:rsidP="0023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3089A">
              <w:rPr>
                <w:i/>
                <w:sz w:val="20"/>
                <w:szCs w:val="20"/>
              </w:rPr>
              <w:t>ΑΝΑΦΕΡΟΝΤΑΙ ΟΛΑ ΤΑ ΕΙΔΗ ΠΟΥ ΔΙΑΝΕΜΗΘΗΚΑΝ ΚΑΤΑ ΤΗ ΣΥΓΚΕΚΡΙΜΕΝΗ ΗΜΕΡΟΜΗΝΙΑ ΔΙΑΝΟΜΗΣ</w:t>
            </w:r>
            <w:r>
              <w:rPr>
                <w:sz w:val="20"/>
                <w:szCs w:val="20"/>
              </w:rPr>
              <w:t>)</w:t>
            </w:r>
          </w:p>
        </w:tc>
      </w:tr>
      <w:tr w:rsidR="00F806B2" w:rsidRPr="00AF1A57" w:rsidTr="00F806B2">
        <w:trPr>
          <w:trHeight w:val="647"/>
        </w:trPr>
        <w:tc>
          <w:tcPr>
            <w:tcW w:w="4148" w:type="dxa"/>
            <w:vAlign w:val="center"/>
          </w:tcPr>
          <w:p w:rsidR="00F806B2" w:rsidRDefault="00F806B2" w:rsidP="00B71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F806B2" w:rsidRDefault="00F806B2" w:rsidP="00B714C2">
            <w:pPr>
              <w:jc w:val="center"/>
              <w:rPr>
                <w:sz w:val="24"/>
                <w:szCs w:val="24"/>
              </w:rPr>
            </w:pPr>
          </w:p>
        </w:tc>
      </w:tr>
      <w:tr w:rsidR="00F806B2" w:rsidRPr="00AF1A57" w:rsidTr="00F806B2">
        <w:trPr>
          <w:trHeight w:val="647"/>
        </w:trPr>
        <w:tc>
          <w:tcPr>
            <w:tcW w:w="4148" w:type="dxa"/>
            <w:vAlign w:val="center"/>
          </w:tcPr>
          <w:p w:rsidR="00F806B2" w:rsidRDefault="00F806B2" w:rsidP="00B71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F806B2" w:rsidRDefault="00F806B2" w:rsidP="00B714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D39" w:rsidRDefault="00024D39" w:rsidP="00500C7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31"/>
      </w:tblGrid>
      <w:tr w:rsidR="005E3589" w:rsidRPr="005E2AF1" w:rsidTr="005E3589">
        <w:trPr>
          <w:trHeight w:val="1077"/>
        </w:trPr>
        <w:tc>
          <w:tcPr>
            <w:tcW w:w="8296" w:type="dxa"/>
            <w:gridSpan w:val="3"/>
            <w:shd w:val="clear" w:color="auto" w:fill="D5DCE4" w:themeFill="text2" w:themeFillTint="33"/>
            <w:vAlign w:val="center"/>
          </w:tcPr>
          <w:p w:rsidR="005E3589" w:rsidRDefault="005E3589" w:rsidP="0056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ΣΥΝΟΔΕΥΤΙΚΑ ΜΕΤΡΑ</w:t>
            </w:r>
          </w:p>
          <w:p w:rsidR="00D65C04" w:rsidRPr="005E2AF1" w:rsidRDefault="00D65C04" w:rsidP="00562DE0">
            <w:pPr>
              <w:jc w:val="center"/>
              <w:rPr>
                <w:sz w:val="24"/>
                <w:szCs w:val="24"/>
              </w:rPr>
            </w:pPr>
            <w:r w:rsidRPr="00D65C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="00957367" w:rsidRPr="00D65C04">
              <w:rPr>
                <w:i/>
                <w:sz w:val="20"/>
                <w:szCs w:val="20"/>
              </w:rPr>
              <w:t>ΒΑΣΕΙ ΤΟΥ ΠΙΝΑΚΑ ΥΛΟΠΟΙΗΣΗΣ ΣΥΝΟΔΕΥΤΙΚΩΝ ΜΕΤΡΩΝ</w:t>
            </w:r>
            <w:r w:rsidR="00957367">
              <w:rPr>
                <w:i/>
                <w:sz w:val="20"/>
                <w:szCs w:val="20"/>
              </w:rPr>
              <w:t xml:space="preserve"> </w:t>
            </w:r>
            <w:r w:rsidR="007B0E5E">
              <w:rPr>
                <w:i/>
                <w:sz w:val="20"/>
                <w:szCs w:val="20"/>
              </w:rPr>
              <w:t>– ΠΑΡΑΡΤΗΜΑ 4</w:t>
            </w:r>
            <w:r>
              <w:rPr>
                <w:sz w:val="24"/>
                <w:szCs w:val="24"/>
              </w:rPr>
              <w:t>)</w:t>
            </w:r>
          </w:p>
        </w:tc>
      </w:tr>
      <w:tr w:rsidR="00024D39" w:rsidRPr="00AF1A57" w:rsidTr="00024D39">
        <w:trPr>
          <w:trHeight w:val="540"/>
        </w:trPr>
        <w:tc>
          <w:tcPr>
            <w:tcW w:w="2830" w:type="dxa"/>
            <w:vAlign w:val="center"/>
          </w:tcPr>
          <w:p w:rsidR="00024D39" w:rsidRPr="00AF1A57" w:rsidRDefault="00024D39" w:rsidP="0056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 ΕΝΑΡΞΗΣ ΥΛΟΠΟΙΗΣΗΣ</w:t>
            </w:r>
            <w:r w:rsidR="00373479">
              <w:rPr>
                <w:sz w:val="24"/>
                <w:szCs w:val="24"/>
              </w:rPr>
              <w:t xml:space="preserve"> 1</w:t>
            </w:r>
            <w:r w:rsidR="00373479" w:rsidRPr="00373479">
              <w:rPr>
                <w:sz w:val="24"/>
                <w:szCs w:val="24"/>
                <w:vertAlign w:val="superscript"/>
              </w:rPr>
              <w:t>ου</w:t>
            </w:r>
            <w:r w:rsidR="00373479">
              <w:rPr>
                <w:sz w:val="24"/>
                <w:szCs w:val="24"/>
              </w:rPr>
              <w:t xml:space="preserve"> ΣΥΝΟΔΕΥΤΙΚΟΥ ΜΕΤΡΟΥ</w:t>
            </w:r>
          </w:p>
        </w:tc>
        <w:tc>
          <w:tcPr>
            <w:tcW w:w="2835" w:type="dxa"/>
            <w:vAlign w:val="center"/>
          </w:tcPr>
          <w:p w:rsidR="00024D39" w:rsidRDefault="00024D39" w:rsidP="0056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 ΛΗΞΗΣ ΥΛΟΠΟΙΗΣΗΣ</w:t>
            </w:r>
            <w:r w:rsidR="00373479">
              <w:rPr>
                <w:sz w:val="24"/>
                <w:szCs w:val="24"/>
              </w:rPr>
              <w:t xml:space="preserve"> ΤΕΛΕΥΤΑΙΟΥ ΣΥΝΟΔΕΥΤΙΚΟΥ ΜΕΤΡΟΥ</w:t>
            </w:r>
          </w:p>
        </w:tc>
        <w:tc>
          <w:tcPr>
            <w:tcW w:w="2631" w:type="dxa"/>
            <w:vAlign w:val="center"/>
          </w:tcPr>
          <w:p w:rsidR="00024D39" w:rsidRPr="00AF1A57" w:rsidRDefault="00024D39" w:rsidP="0056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ΣΥΝΟΛΙΚΟΣ ΣΥΜΒΑΣΙΟΠΟΙΗΜΕΝΟΣ ΠΡΟΫΠΟΛΟΓΙΣΜΟΣ</w:t>
            </w:r>
          </w:p>
        </w:tc>
      </w:tr>
      <w:tr w:rsidR="00024D39" w:rsidTr="00024D39">
        <w:trPr>
          <w:trHeight w:val="540"/>
        </w:trPr>
        <w:tc>
          <w:tcPr>
            <w:tcW w:w="2830" w:type="dxa"/>
            <w:vAlign w:val="center"/>
          </w:tcPr>
          <w:p w:rsidR="00024D39" w:rsidRDefault="00024D39" w:rsidP="00562D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4D39" w:rsidRDefault="00024D39" w:rsidP="00562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024D39" w:rsidRDefault="00024D39" w:rsidP="00562DE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00C7B" w:rsidRDefault="00500C7B" w:rsidP="00500C7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918EC" w:rsidTr="00D77AF7">
        <w:tc>
          <w:tcPr>
            <w:tcW w:w="4148" w:type="dxa"/>
            <w:shd w:val="clear" w:color="auto" w:fill="FFF2CC" w:themeFill="accent4" w:themeFillTint="33"/>
          </w:tcPr>
          <w:p w:rsidR="00957367" w:rsidRDefault="00D77AF7" w:rsidP="00957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ΣΥΝΟΛΟ </w:t>
            </w:r>
            <w:r w:rsidR="000918EC">
              <w:rPr>
                <w:sz w:val="24"/>
                <w:szCs w:val="24"/>
              </w:rPr>
              <w:t>ΔΙΟΙΚΗΤΙΚ</w:t>
            </w:r>
            <w:r>
              <w:rPr>
                <w:sz w:val="24"/>
                <w:szCs w:val="24"/>
              </w:rPr>
              <w:t>ΩΝ</w:t>
            </w:r>
            <w:r w:rsidR="000918EC">
              <w:rPr>
                <w:sz w:val="24"/>
                <w:szCs w:val="24"/>
              </w:rPr>
              <w:t xml:space="preserve"> ΔΑΠΑΝ</w:t>
            </w:r>
            <w:r>
              <w:rPr>
                <w:sz w:val="24"/>
                <w:szCs w:val="24"/>
              </w:rPr>
              <w:t>ΩΝ</w:t>
            </w:r>
          </w:p>
          <w:p w:rsidR="000918EC" w:rsidRDefault="00D77AF7" w:rsidP="0095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7367" w:rsidRPr="00D77AF7">
              <w:rPr>
                <w:i/>
                <w:sz w:val="20"/>
                <w:szCs w:val="20"/>
              </w:rPr>
              <w:t>ΒΑΣΕΙ ΤΟΥ ΠΙΝΑΚΑ ΔΙΟΙΚΗΤΙΚΩΝ ΔΑΠΑΝΩΝ</w:t>
            </w:r>
            <w:r w:rsidR="007B0E5E">
              <w:rPr>
                <w:i/>
                <w:sz w:val="20"/>
                <w:szCs w:val="20"/>
              </w:rPr>
              <w:t xml:space="preserve"> – ΠΑΡΑΡΤΗΜΑ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auto"/>
          </w:tcPr>
          <w:p w:rsidR="000918EC" w:rsidRDefault="000918EC" w:rsidP="00567E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ED5" w:rsidRDefault="00567ED5" w:rsidP="00500C7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54943" w:rsidTr="00554943">
        <w:tc>
          <w:tcPr>
            <w:tcW w:w="4148" w:type="dxa"/>
            <w:shd w:val="clear" w:color="auto" w:fill="C5E0B3" w:themeFill="accent6" w:themeFillTint="66"/>
          </w:tcPr>
          <w:p w:rsidR="00957367" w:rsidRDefault="00957367" w:rsidP="00957367">
            <w:pPr>
              <w:jc w:val="center"/>
              <w:rPr>
                <w:sz w:val="24"/>
                <w:szCs w:val="24"/>
                <w:shd w:val="clear" w:color="auto" w:fill="C5E0B3" w:themeFill="accent6" w:themeFillTint="66"/>
              </w:rPr>
            </w:pPr>
            <w:r>
              <w:rPr>
                <w:sz w:val="24"/>
                <w:szCs w:val="24"/>
                <w:shd w:val="clear" w:color="auto" w:fill="C5E0B3" w:themeFill="accent6" w:themeFillTint="66"/>
              </w:rPr>
              <w:t>ΗΜΕΡΟΜΗΝΙΑ ΑΝΑΦΟΡΑΣ</w:t>
            </w:r>
          </w:p>
          <w:p w:rsidR="00554943" w:rsidRDefault="00554943" w:rsidP="0095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5E0B3" w:themeFill="accent6" w:themeFillTint="66"/>
              </w:rPr>
              <w:t>(</w:t>
            </w:r>
            <w:r w:rsidR="00957367">
              <w:rPr>
                <w:i/>
                <w:sz w:val="20"/>
                <w:szCs w:val="20"/>
                <w:shd w:val="clear" w:color="auto" w:fill="C5E0B3" w:themeFill="accent6" w:themeFillTint="66"/>
              </w:rPr>
              <w:t>ΑΝΑΓΡΑΦΕΤΑΙ Η ΗΜΕΡΟΜΗΝΙΑ ΚΑΤΑ ΤΗΝ ΟΠΟΙΑ ΑΝΤΛΟΥΝΤΑΙ ΟΛΑ ΤΑ ΑΝΩΤΕΡΩ ΔΗΛΩΘΕΝΤΑ ΣΤΟΙΧΕΙΑ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auto"/>
          </w:tcPr>
          <w:p w:rsidR="00554943" w:rsidRDefault="00554943" w:rsidP="00562D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4943" w:rsidRDefault="00554943" w:rsidP="00500C7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6"/>
        <w:gridCol w:w="2841"/>
        <w:gridCol w:w="2841"/>
      </w:tblGrid>
      <w:tr w:rsidR="00A95792" w:rsidTr="00A95792">
        <w:trPr>
          <w:trHeight w:val="574"/>
        </w:trPr>
        <w:tc>
          <w:tcPr>
            <w:tcW w:w="8522" w:type="dxa"/>
            <w:gridSpan w:val="4"/>
            <w:shd w:val="clear" w:color="auto" w:fill="F7CAAC" w:themeFill="accent2" w:themeFillTint="66"/>
          </w:tcPr>
          <w:p w:rsidR="00A95792" w:rsidRPr="00A95792" w:rsidRDefault="00A95792" w:rsidP="00A95792">
            <w:pPr>
              <w:jc w:val="center"/>
              <w:rPr>
                <w:i/>
                <w:sz w:val="24"/>
                <w:szCs w:val="24"/>
              </w:rPr>
            </w:pPr>
            <w:r w:rsidRPr="00A95792">
              <w:rPr>
                <w:i/>
                <w:sz w:val="24"/>
                <w:szCs w:val="24"/>
              </w:rPr>
              <w:t xml:space="preserve">ΑΠΟΤΕΛΕΣΜΑ ΔΙΟΙΚΗΤΙΚΗΣ ΕΠΑΛΗΘΕΥΣΗΣ </w:t>
            </w:r>
          </w:p>
          <w:p w:rsidR="00A95792" w:rsidRPr="00A95792" w:rsidRDefault="00A95792" w:rsidP="00A95792">
            <w:pPr>
              <w:jc w:val="center"/>
              <w:rPr>
                <w:i/>
                <w:sz w:val="20"/>
                <w:szCs w:val="20"/>
              </w:rPr>
            </w:pPr>
            <w:r w:rsidRPr="00A95792">
              <w:rPr>
                <w:i/>
                <w:sz w:val="20"/>
                <w:szCs w:val="20"/>
              </w:rPr>
              <w:t>(ΣΥΜΠΛΗΡΩΝΕΤΑΙ ΑΠΟ ΤΗ ΔΙΑΧΕΙΡΙΣΤΙΚΗ ΑΡΧΗ)</w:t>
            </w:r>
          </w:p>
        </w:tc>
      </w:tr>
      <w:tr w:rsidR="00A95792" w:rsidTr="00EC7FA6">
        <w:trPr>
          <w:trHeight w:val="907"/>
        </w:trPr>
        <w:tc>
          <w:tcPr>
            <w:tcW w:w="1384" w:type="dxa"/>
          </w:tcPr>
          <w:p w:rsidR="00A95792" w:rsidRDefault="00A95792" w:rsidP="00500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ΕΥΡΗΜΑΤΑ</w:t>
            </w:r>
          </w:p>
        </w:tc>
        <w:tc>
          <w:tcPr>
            <w:tcW w:w="7138" w:type="dxa"/>
            <w:gridSpan w:val="3"/>
          </w:tcPr>
          <w:p w:rsidR="00A95792" w:rsidRDefault="00A95792" w:rsidP="00500C7B">
            <w:pPr>
              <w:jc w:val="both"/>
              <w:rPr>
                <w:sz w:val="24"/>
                <w:szCs w:val="24"/>
              </w:rPr>
            </w:pPr>
          </w:p>
        </w:tc>
      </w:tr>
      <w:tr w:rsidR="00EC7FA6" w:rsidTr="00EC7FA6">
        <w:trPr>
          <w:trHeight w:val="907"/>
        </w:trPr>
        <w:tc>
          <w:tcPr>
            <w:tcW w:w="1384" w:type="dxa"/>
          </w:tcPr>
          <w:p w:rsidR="00EC7FA6" w:rsidRDefault="00EC7FA6" w:rsidP="00500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ΕΙΣΗΓΗΣΗ</w:t>
            </w:r>
          </w:p>
        </w:tc>
        <w:tc>
          <w:tcPr>
            <w:tcW w:w="7138" w:type="dxa"/>
            <w:gridSpan w:val="3"/>
          </w:tcPr>
          <w:p w:rsidR="00EC7FA6" w:rsidRDefault="00EC7FA6" w:rsidP="00500C7B">
            <w:pPr>
              <w:jc w:val="both"/>
              <w:rPr>
                <w:sz w:val="24"/>
                <w:szCs w:val="24"/>
              </w:rPr>
            </w:pPr>
          </w:p>
        </w:tc>
      </w:tr>
      <w:tr w:rsidR="00EC7FA6" w:rsidTr="00EC7FA6">
        <w:trPr>
          <w:trHeight w:val="450"/>
        </w:trPr>
        <w:tc>
          <w:tcPr>
            <w:tcW w:w="2840" w:type="dxa"/>
            <w:gridSpan w:val="2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ΗΜΕΡΟΜΗΝΙΑ</w:t>
            </w:r>
          </w:p>
        </w:tc>
        <w:tc>
          <w:tcPr>
            <w:tcW w:w="2841" w:type="dxa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2841" w:type="dxa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ΥΠΟΓΡΑΦΗ</w:t>
            </w:r>
          </w:p>
        </w:tc>
      </w:tr>
      <w:tr w:rsidR="00EC7FA6" w:rsidTr="00EC7FA6">
        <w:trPr>
          <w:trHeight w:val="1120"/>
        </w:trPr>
        <w:tc>
          <w:tcPr>
            <w:tcW w:w="2840" w:type="dxa"/>
            <w:gridSpan w:val="2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EC7FA6" w:rsidRDefault="00EC7FA6" w:rsidP="00EC7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5792" w:rsidRDefault="00A95792" w:rsidP="00500C7B">
      <w:pPr>
        <w:jc w:val="both"/>
        <w:rPr>
          <w:sz w:val="24"/>
          <w:szCs w:val="24"/>
        </w:rPr>
      </w:pPr>
    </w:p>
    <w:sectPr w:rsidR="00A9579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A0" w:rsidRDefault="00680AA0" w:rsidP="00680AA0">
      <w:pPr>
        <w:spacing w:after="0" w:line="240" w:lineRule="auto"/>
      </w:pPr>
      <w:r>
        <w:separator/>
      </w:r>
    </w:p>
  </w:endnote>
  <w:endnote w:type="continuationSeparator" w:id="0">
    <w:p w:rsidR="00680AA0" w:rsidRDefault="00680AA0" w:rsidP="006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3" w:type="dxa"/>
      <w:tblLook w:val="04A0" w:firstRow="1" w:lastRow="0" w:firstColumn="1" w:lastColumn="0" w:noHBand="0" w:noVBand="1"/>
    </w:tblPr>
    <w:tblGrid>
      <w:gridCol w:w="3652"/>
      <w:gridCol w:w="2693"/>
      <w:gridCol w:w="2488"/>
    </w:tblGrid>
    <w:tr w:rsidR="00500C7B" w:rsidRPr="00A10EBD" w:rsidTr="00562DE0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52391102" r:id="rId2"/>
            </w:objec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ΕΡΓΑΣΙΑΣ ΚΟΙΝΩΝΙΚΗΣ ΑΣΦΑΛΙΣΗΣ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ΚΟΙΝΩΝΙΚΗΣ ΑΛΛΗΛΕΓΓΥΗΣ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51CB7986" wp14:editId="0601D7D5">
                <wp:extent cx="647700" cy="304800"/>
                <wp:effectExtent l="0" t="0" r="0" b="0"/>
                <wp:docPr id="4" name="Εικόνα 4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488" w:type="dxa"/>
          <w:tcBorders>
            <w:top w:val="single" w:sz="4" w:space="0" w:color="auto"/>
          </w:tcBorders>
          <w:shd w:val="clear" w:color="auto" w:fill="auto"/>
        </w:tcPr>
        <w:p w:rsidR="00500C7B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0FC1CB2B" wp14:editId="189BDA5C">
                <wp:extent cx="499761" cy="333375"/>
                <wp:effectExtent l="0" t="0" r="0" b="0"/>
                <wp:docPr id="5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ΤΕΒΑ / FEAD</w:t>
          </w:r>
        </w:p>
        <w:p w:rsidR="00500C7B" w:rsidRPr="007A07C2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ΕΥΡΩΠΑΪΚΗ Ε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N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ΩΣΗ</w: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Ταμείο Ευρωπαϊκής Βοήθειας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προς τους Απόρους</w:t>
          </w:r>
        </w:p>
      </w:tc>
    </w:tr>
  </w:tbl>
  <w:p w:rsidR="00500C7B" w:rsidRDefault="0050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A0" w:rsidRDefault="00680AA0" w:rsidP="00680AA0">
      <w:pPr>
        <w:spacing w:after="0" w:line="240" w:lineRule="auto"/>
      </w:pPr>
      <w:r>
        <w:separator/>
      </w:r>
    </w:p>
  </w:footnote>
  <w:footnote w:type="continuationSeparator" w:id="0">
    <w:p w:rsidR="00680AA0" w:rsidRDefault="00680AA0" w:rsidP="006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A0" w:rsidRDefault="00680AA0" w:rsidP="00680AA0">
    <w:pPr>
      <w:pStyle w:val="a5"/>
      <w:jc w:val="right"/>
    </w:pPr>
    <w:r>
      <w:rPr>
        <w:noProof/>
        <w:lang w:eastAsia="el-GR"/>
      </w:rPr>
      <w:drawing>
        <wp:inline distT="0" distB="0" distL="0" distR="0" wp14:anchorId="21852E76">
          <wp:extent cx="1390015" cy="628015"/>
          <wp:effectExtent l="0" t="0" r="63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68F"/>
    <w:multiLevelType w:val="hybridMultilevel"/>
    <w:tmpl w:val="113C9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8"/>
    <w:rsid w:val="00011590"/>
    <w:rsid w:val="00024D39"/>
    <w:rsid w:val="000918EC"/>
    <w:rsid w:val="00112FA8"/>
    <w:rsid w:val="001B2BD2"/>
    <w:rsid w:val="001C2DBD"/>
    <w:rsid w:val="00224A5D"/>
    <w:rsid w:val="0023089A"/>
    <w:rsid w:val="002B338B"/>
    <w:rsid w:val="002D74D1"/>
    <w:rsid w:val="00346664"/>
    <w:rsid w:val="00352985"/>
    <w:rsid w:val="00357268"/>
    <w:rsid w:val="0035783E"/>
    <w:rsid w:val="00373479"/>
    <w:rsid w:val="003E2FD3"/>
    <w:rsid w:val="00405098"/>
    <w:rsid w:val="0041667F"/>
    <w:rsid w:val="00467870"/>
    <w:rsid w:val="004A0B86"/>
    <w:rsid w:val="00500C7B"/>
    <w:rsid w:val="00554943"/>
    <w:rsid w:val="00567ED5"/>
    <w:rsid w:val="00585010"/>
    <w:rsid w:val="005E2AF1"/>
    <w:rsid w:val="005E3589"/>
    <w:rsid w:val="005E578B"/>
    <w:rsid w:val="005F4C0B"/>
    <w:rsid w:val="00615E9E"/>
    <w:rsid w:val="00655ED4"/>
    <w:rsid w:val="00680AA0"/>
    <w:rsid w:val="006B5603"/>
    <w:rsid w:val="00745D19"/>
    <w:rsid w:val="00770FBB"/>
    <w:rsid w:val="007B0E5E"/>
    <w:rsid w:val="007C0308"/>
    <w:rsid w:val="007C22C8"/>
    <w:rsid w:val="007E3B24"/>
    <w:rsid w:val="00873A9F"/>
    <w:rsid w:val="00893372"/>
    <w:rsid w:val="009168EE"/>
    <w:rsid w:val="00954B89"/>
    <w:rsid w:val="00957367"/>
    <w:rsid w:val="00982685"/>
    <w:rsid w:val="009826E7"/>
    <w:rsid w:val="009869AC"/>
    <w:rsid w:val="00991715"/>
    <w:rsid w:val="00A013AD"/>
    <w:rsid w:val="00A56A4C"/>
    <w:rsid w:val="00A5771D"/>
    <w:rsid w:val="00A91BAF"/>
    <w:rsid w:val="00A95792"/>
    <w:rsid w:val="00A96207"/>
    <w:rsid w:val="00AD3983"/>
    <w:rsid w:val="00AE5704"/>
    <w:rsid w:val="00AF1A57"/>
    <w:rsid w:val="00B01FD3"/>
    <w:rsid w:val="00B07738"/>
    <w:rsid w:val="00B12724"/>
    <w:rsid w:val="00B463A9"/>
    <w:rsid w:val="00B475CF"/>
    <w:rsid w:val="00B86A42"/>
    <w:rsid w:val="00BD15F5"/>
    <w:rsid w:val="00C57DF1"/>
    <w:rsid w:val="00C72937"/>
    <w:rsid w:val="00C85848"/>
    <w:rsid w:val="00CA0D51"/>
    <w:rsid w:val="00CC51A6"/>
    <w:rsid w:val="00CC584C"/>
    <w:rsid w:val="00D10F84"/>
    <w:rsid w:val="00D2355E"/>
    <w:rsid w:val="00D65C04"/>
    <w:rsid w:val="00D77AF7"/>
    <w:rsid w:val="00D83E9C"/>
    <w:rsid w:val="00D95C76"/>
    <w:rsid w:val="00DA0438"/>
    <w:rsid w:val="00DB1FD2"/>
    <w:rsid w:val="00DB7452"/>
    <w:rsid w:val="00E00008"/>
    <w:rsid w:val="00E348EA"/>
    <w:rsid w:val="00EC7FA6"/>
    <w:rsid w:val="00ED46E6"/>
    <w:rsid w:val="00F20704"/>
    <w:rsid w:val="00F20897"/>
    <w:rsid w:val="00F5035E"/>
    <w:rsid w:val="00F542E0"/>
    <w:rsid w:val="00F60A9C"/>
    <w:rsid w:val="00F70DE4"/>
    <w:rsid w:val="00F806B2"/>
    <w:rsid w:val="00FB247F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9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8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9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SARANTAKIS</dc:creator>
  <cp:lastModifiedBy>Ελένη Φωτοπούλου</cp:lastModifiedBy>
  <cp:revision>6</cp:revision>
  <dcterms:created xsi:type="dcterms:W3CDTF">2017-03-30T09:41:00Z</dcterms:created>
  <dcterms:modified xsi:type="dcterms:W3CDTF">2017-03-30T11:59:00Z</dcterms:modified>
</cp:coreProperties>
</file>